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E28D" w14:textId="77777777" w:rsidR="00B62CC5" w:rsidRDefault="00B62CC5">
      <w:pPr>
        <w:spacing w:after="20" w:line="240" w:lineRule="auto"/>
        <w:jc w:val="center"/>
        <w:rPr>
          <w:b/>
          <w:sz w:val="30"/>
        </w:rPr>
      </w:pPr>
    </w:p>
    <w:p w14:paraId="16F5AE03" w14:textId="77777777" w:rsidR="00B62CC5" w:rsidRDefault="00B62CC5">
      <w:pPr>
        <w:spacing w:after="20" w:line="240" w:lineRule="auto"/>
        <w:jc w:val="center"/>
        <w:rPr>
          <w:b/>
          <w:sz w:val="30"/>
        </w:rPr>
      </w:pPr>
    </w:p>
    <w:p w14:paraId="0AF9665D" w14:textId="77777777" w:rsidR="00B62CC5" w:rsidRDefault="00B62CC5">
      <w:pPr>
        <w:spacing w:after="20" w:line="240" w:lineRule="auto"/>
        <w:jc w:val="center"/>
        <w:rPr>
          <w:b/>
          <w:sz w:val="30"/>
        </w:rPr>
      </w:pPr>
    </w:p>
    <w:p w14:paraId="46362537" w14:textId="53AC1047" w:rsidR="00605488" w:rsidRDefault="00000000">
      <w:pPr>
        <w:spacing w:after="20" w:line="240" w:lineRule="auto"/>
        <w:jc w:val="center"/>
        <w:rPr>
          <w:b/>
          <w:sz w:val="30"/>
        </w:rPr>
      </w:pPr>
      <w:r>
        <w:rPr>
          <w:b/>
          <w:sz w:val="30"/>
        </w:rPr>
        <w:t>LEO DOUGLAS</w:t>
      </w:r>
    </w:p>
    <w:p w14:paraId="1E8F8557" w14:textId="77777777" w:rsidR="00B62CC5" w:rsidRDefault="00B62CC5">
      <w:pPr>
        <w:spacing w:after="20" w:line="240" w:lineRule="auto"/>
        <w:jc w:val="center"/>
      </w:pPr>
    </w:p>
    <w:p w14:paraId="263E853A" w14:textId="77777777" w:rsidR="00605488" w:rsidRDefault="00000000">
      <w:pPr>
        <w:spacing w:after="40" w:line="240" w:lineRule="auto"/>
        <w:jc w:val="center"/>
      </w:pPr>
      <w:r>
        <w:rPr>
          <w:b/>
          <w:sz w:val="20"/>
        </w:rPr>
        <w:t>CREATIVE DIRECTOR | EXPERIENTIAL DESIGN | EXHIBIT &amp; BRANDED ENVIRONMENTS</w:t>
      </w:r>
    </w:p>
    <w:p w14:paraId="4789B82B" w14:textId="2F3929CD" w:rsidR="00605488" w:rsidRDefault="00000000">
      <w:pPr>
        <w:spacing w:after="100" w:line="240" w:lineRule="auto"/>
        <w:jc w:val="center"/>
        <w:rPr>
          <w:sz w:val="17"/>
        </w:rPr>
      </w:pPr>
      <w:r>
        <w:rPr>
          <w:sz w:val="17"/>
        </w:rPr>
        <w:t xml:space="preserve">Las Vegas, NV | 858-900-5320 | </w:t>
      </w:r>
      <w:r w:rsidR="00001E32">
        <w:rPr>
          <w:sz w:val="17"/>
        </w:rPr>
        <w:t>leo@dou9las.com |</w:t>
      </w:r>
      <w:r>
        <w:rPr>
          <w:sz w:val="17"/>
        </w:rPr>
        <w:t xml:space="preserve"> www.dou9las.com </w:t>
      </w:r>
      <w:r w:rsidR="00001E32">
        <w:rPr>
          <w:sz w:val="17"/>
        </w:rPr>
        <w:t>| linkedin.com</w:t>
      </w:r>
      <w:r>
        <w:rPr>
          <w:sz w:val="17"/>
        </w:rPr>
        <w:t>/in/</w:t>
      </w:r>
      <w:proofErr w:type="spellStart"/>
      <w:r>
        <w:rPr>
          <w:sz w:val="17"/>
        </w:rPr>
        <w:t>aeadouglas</w:t>
      </w:r>
      <w:proofErr w:type="spellEnd"/>
    </w:p>
    <w:p w14:paraId="6C7FA591" w14:textId="77777777" w:rsidR="00B62CC5" w:rsidRDefault="00B62CC5" w:rsidP="00B62CC5">
      <w:pPr>
        <w:spacing w:after="100" w:line="240" w:lineRule="auto"/>
        <w:rPr>
          <w:sz w:val="17"/>
        </w:rPr>
      </w:pPr>
    </w:p>
    <w:p w14:paraId="3140F3FC" w14:textId="77777777" w:rsidR="00B62CC5" w:rsidRDefault="00B62CC5">
      <w:pPr>
        <w:spacing w:after="100" w:line="240" w:lineRule="auto"/>
        <w:jc w:val="center"/>
      </w:pPr>
    </w:p>
    <w:p w14:paraId="096B2902" w14:textId="77777777" w:rsidR="00605488" w:rsidRDefault="00000000">
      <w:pPr>
        <w:spacing w:before="20" w:after="20" w:line="240" w:lineRule="auto"/>
      </w:pPr>
      <w:r>
        <w:rPr>
          <w:b/>
        </w:rPr>
        <w:t>PROFESSIONAL SUMMARY</w:t>
      </w:r>
    </w:p>
    <w:p w14:paraId="6F10EDF7" w14:textId="77777777" w:rsidR="00605488" w:rsidRDefault="00000000">
      <w:pPr>
        <w:spacing w:after="40" w:line="240" w:lineRule="auto"/>
        <w:rPr>
          <w:sz w:val="17"/>
        </w:rPr>
      </w:pPr>
      <w:r>
        <w:rPr>
          <w:sz w:val="17"/>
        </w:rPr>
        <w:t>Creative Director and senior exhibit, experiential, and environmental designer with 20+ years of experience creating branded spaces, trade show environments, retail systems, activations, and client-facing design solutions. Strong in concept development, spatial storytelling, 3D visualization, pitch materials, environmental graphics, and production-aware execution across exhibits, interiors, retail, hospitality, and live events.</w:t>
      </w:r>
    </w:p>
    <w:p w14:paraId="6CA85655" w14:textId="77777777" w:rsidR="00B62CC5" w:rsidRDefault="00B62CC5">
      <w:pPr>
        <w:spacing w:after="40" w:line="240" w:lineRule="auto"/>
      </w:pPr>
    </w:p>
    <w:p w14:paraId="77861E6E" w14:textId="77777777" w:rsidR="00605488" w:rsidRDefault="00000000">
      <w:pPr>
        <w:spacing w:before="20" w:after="20" w:line="240" w:lineRule="auto"/>
      </w:pPr>
      <w:r>
        <w:rPr>
          <w:b/>
        </w:rPr>
        <w:t>CORE STRENGTHS</w:t>
      </w:r>
    </w:p>
    <w:p w14:paraId="6F4A4BFB" w14:textId="77777777" w:rsidR="00605488" w:rsidRDefault="00000000">
      <w:pPr>
        <w:spacing w:after="60" w:line="240" w:lineRule="auto"/>
        <w:rPr>
          <w:sz w:val="17"/>
        </w:rPr>
      </w:pPr>
      <w:r>
        <w:rPr>
          <w:sz w:val="17"/>
        </w:rPr>
        <w:t>Creative Direction + Leadership | Experiential Strategy + Concept Development | Exhibits, Trade Shows + Activations | Retail + Branded Environments | Client Presentations + Storytelling | 3D Visualization + Renderings | Environmental Graphics | Production + Fabrication Collaboration</w:t>
      </w:r>
    </w:p>
    <w:p w14:paraId="04BCE200" w14:textId="77777777" w:rsidR="00B62CC5" w:rsidRDefault="00B62CC5">
      <w:pPr>
        <w:spacing w:after="60" w:line="240" w:lineRule="auto"/>
      </w:pPr>
    </w:p>
    <w:p w14:paraId="1051DD4A" w14:textId="77777777" w:rsidR="00605488" w:rsidRDefault="00000000">
      <w:pPr>
        <w:spacing w:before="20" w:after="20" w:line="240" w:lineRule="auto"/>
      </w:pPr>
      <w:r>
        <w:rPr>
          <w:b/>
        </w:rPr>
        <w:t>PROFESSIONAL EXPERIENCE</w:t>
      </w:r>
    </w:p>
    <w:p w14:paraId="2FA31229" w14:textId="77777777" w:rsidR="00605488" w:rsidRDefault="00000000">
      <w:pPr>
        <w:spacing w:before="80" w:after="0" w:line="240" w:lineRule="auto"/>
      </w:pPr>
      <w:r>
        <w:rPr>
          <w:b/>
        </w:rPr>
        <w:t>WEST COAST EXHIBIT</w:t>
      </w:r>
      <w:r>
        <w:t xml:space="preserve"> | Las Vegas Metropolitan Area / Anaheim, CA</w:t>
      </w:r>
      <w:r>
        <w:tab/>
        <w:t>April 2022 – April 2026</w:t>
      </w:r>
    </w:p>
    <w:p w14:paraId="1DFC842A" w14:textId="77777777" w:rsidR="00605488" w:rsidRDefault="00000000">
      <w:pPr>
        <w:spacing w:after="0" w:line="240" w:lineRule="auto"/>
      </w:pPr>
      <w:r>
        <w:rPr>
          <w:b/>
          <w:sz w:val="17"/>
        </w:rPr>
        <w:t>Creative Director</w:t>
      </w:r>
      <w:r>
        <w:rPr>
          <w:sz w:val="17"/>
        </w:rPr>
        <w:tab/>
        <w:t>July 2024 – April 2026</w:t>
      </w:r>
    </w:p>
    <w:p w14:paraId="7B670DDB" w14:textId="77777777" w:rsidR="00605488" w:rsidRDefault="00000000">
      <w:pPr>
        <w:spacing w:after="0" w:line="240" w:lineRule="auto"/>
      </w:pPr>
      <w:r>
        <w:rPr>
          <w:b/>
          <w:sz w:val="17"/>
        </w:rPr>
        <w:t>Senior Designer &amp; Project Manager</w:t>
      </w:r>
      <w:r>
        <w:rPr>
          <w:sz w:val="17"/>
        </w:rPr>
        <w:tab/>
        <w:t>April 2022 – July 2024</w:t>
      </w:r>
    </w:p>
    <w:p w14:paraId="3B8B7927" w14:textId="77777777" w:rsidR="00605488" w:rsidRDefault="00000000">
      <w:pPr>
        <w:pStyle w:val="ListBullet"/>
        <w:spacing w:after="0" w:line="240" w:lineRule="auto"/>
        <w:ind w:left="230" w:hanging="187"/>
      </w:pPr>
      <w:r>
        <w:rPr>
          <w:sz w:val="17"/>
        </w:rPr>
        <w:t>Led creative direction for custom exhibits, trade show environments, branded activations, and retail/environmental design projects from concept through presentation and production collaboration.</w:t>
      </w:r>
    </w:p>
    <w:p w14:paraId="70B3AAE7" w14:textId="77777777" w:rsidR="00605488" w:rsidRDefault="00000000">
      <w:pPr>
        <w:pStyle w:val="ListBullet"/>
        <w:spacing w:after="0" w:line="240" w:lineRule="auto"/>
        <w:ind w:left="230" w:hanging="187"/>
      </w:pPr>
      <w:r>
        <w:rPr>
          <w:sz w:val="17"/>
        </w:rPr>
        <w:t>Developed pitch-ready concepts, 3D renderings, design intent packages, environmental graphics, and client-facing presentations supporting sales, new business, and project execution.</w:t>
      </w:r>
    </w:p>
    <w:p w14:paraId="37B042AD" w14:textId="77777777" w:rsidR="00605488" w:rsidRPr="00B62CC5" w:rsidRDefault="00000000">
      <w:pPr>
        <w:pStyle w:val="ListBullet"/>
        <w:spacing w:after="0" w:line="240" w:lineRule="auto"/>
        <w:ind w:left="230" w:hanging="187"/>
      </w:pPr>
      <w:r>
        <w:rPr>
          <w:sz w:val="17"/>
        </w:rPr>
        <w:t>Directed designers, freelancers, and cross-functional teams while aligning creative vision with budgets, timelines, brand goals, and build realities.</w:t>
      </w:r>
    </w:p>
    <w:p w14:paraId="7E7CFFE7" w14:textId="67A063C4" w:rsidR="00B62CC5" w:rsidRDefault="00B62CC5" w:rsidP="00B62CC5">
      <w:pPr>
        <w:pStyle w:val="ListBullet"/>
        <w:numPr>
          <w:ilvl w:val="0"/>
          <w:numId w:val="0"/>
        </w:numPr>
        <w:spacing w:after="0" w:line="240" w:lineRule="auto"/>
        <w:ind w:left="230"/>
      </w:pPr>
    </w:p>
    <w:p w14:paraId="7FFAA9E8" w14:textId="77777777" w:rsidR="00605488" w:rsidRDefault="00000000">
      <w:pPr>
        <w:spacing w:before="80" w:after="0" w:line="240" w:lineRule="auto"/>
      </w:pPr>
      <w:r>
        <w:rPr>
          <w:b/>
        </w:rPr>
        <w:t>VANS, a VF Company</w:t>
      </w:r>
      <w:r>
        <w:t xml:space="preserve"> | Costa Mesa, CA</w:t>
      </w:r>
      <w:r>
        <w:tab/>
        <w:t>January 2018 – March 2022</w:t>
      </w:r>
    </w:p>
    <w:p w14:paraId="4E5518ED" w14:textId="77777777" w:rsidR="00605488" w:rsidRDefault="00000000">
      <w:pPr>
        <w:spacing w:after="0" w:line="240" w:lineRule="auto"/>
      </w:pPr>
      <w:r>
        <w:rPr>
          <w:b/>
          <w:sz w:val="17"/>
        </w:rPr>
        <w:t>Environmental Designer</w:t>
      </w:r>
    </w:p>
    <w:p w14:paraId="31AA0873" w14:textId="77777777" w:rsidR="00605488" w:rsidRDefault="00000000">
      <w:pPr>
        <w:pStyle w:val="ListBullet"/>
        <w:spacing w:after="0" w:line="240" w:lineRule="auto"/>
        <w:ind w:left="230" w:hanging="187"/>
      </w:pPr>
      <w:r>
        <w:rPr>
          <w:sz w:val="17"/>
        </w:rPr>
        <w:t>Supported environmental and retail design initiatives through 3D models, shop drawings, fixture concepts, and installation-ready documentation.</w:t>
      </w:r>
    </w:p>
    <w:p w14:paraId="63130123" w14:textId="77777777" w:rsidR="00605488" w:rsidRPr="00B62CC5" w:rsidRDefault="00000000">
      <w:pPr>
        <w:pStyle w:val="ListBullet"/>
        <w:spacing w:after="0" w:line="240" w:lineRule="auto"/>
        <w:ind w:left="230" w:hanging="187"/>
      </w:pPr>
      <w:r>
        <w:rPr>
          <w:sz w:val="17"/>
        </w:rPr>
        <w:t>Created engineering and shop drawings for retail fixtures, branded environments, and interior installations while coordinating with internal teams and vendors.</w:t>
      </w:r>
    </w:p>
    <w:p w14:paraId="155C781B" w14:textId="77777777" w:rsidR="00B62CC5" w:rsidRDefault="00B62CC5" w:rsidP="00B62CC5">
      <w:pPr>
        <w:pStyle w:val="ListBullet"/>
        <w:numPr>
          <w:ilvl w:val="0"/>
          <w:numId w:val="0"/>
        </w:numPr>
        <w:spacing w:after="0" w:line="240" w:lineRule="auto"/>
        <w:ind w:left="230"/>
      </w:pPr>
    </w:p>
    <w:p w14:paraId="6B1F81FD" w14:textId="77777777" w:rsidR="00605488" w:rsidRDefault="00000000">
      <w:pPr>
        <w:spacing w:before="80" w:after="0" w:line="240" w:lineRule="auto"/>
      </w:pPr>
      <w:r>
        <w:rPr>
          <w:b/>
        </w:rPr>
        <w:t>JPS Designs + Build</w:t>
      </w:r>
      <w:r>
        <w:t xml:space="preserve"> | Costa Mesa, CA</w:t>
      </w:r>
      <w:r>
        <w:tab/>
        <w:t>June 2016 – August 2018</w:t>
      </w:r>
    </w:p>
    <w:p w14:paraId="32CAC4CA" w14:textId="77777777" w:rsidR="00605488" w:rsidRDefault="00000000">
      <w:pPr>
        <w:spacing w:after="0" w:line="240" w:lineRule="auto"/>
      </w:pPr>
      <w:r>
        <w:rPr>
          <w:b/>
          <w:sz w:val="17"/>
        </w:rPr>
        <w:t>Conceptual Designer</w:t>
      </w:r>
    </w:p>
    <w:p w14:paraId="27EC5938" w14:textId="77777777" w:rsidR="00605488" w:rsidRDefault="00000000">
      <w:pPr>
        <w:pStyle w:val="ListBullet"/>
        <w:spacing w:after="0" w:line="240" w:lineRule="auto"/>
        <w:ind w:left="230" w:hanging="187"/>
      </w:pPr>
      <w:r>
        <w:rPr>
          <w:sz w:val="17"/>
        </w:rPr>
        <w:t>Managed design-build work from concept through completion, including client coordination, site surveys, design development, documentation, and installation support.</w:t>
      </w:r>
    </w:p>
    <w:p w14:paraId="31277909" w14:textId="22781645" w:rsidR="00605488" w:rsidRPr="00B62CC5" w:rsidRDefault="00000000">
      <w:pPr>
        <w:pStyle w:val="ListBullet"/>
        <w:spacing w:after="0" w:line="240" w:lineRule="auto"/>
        <w:ind w:left="230" w:hanging="187"/>
      </w:pPr>
      <w:r>
        <w:rPr>
          <w:sz w:val="17"/>
        </w:rPr>
        <w:t xml:space="preserve">Produced concept packages, renderings, material direction, CAD drawings, and CNC-ready files for custom fixtures, millwork, and interior </w:t>
      </w:r>
      <w:r w:rsidR="00B62CC5">
        <w:rPr>
          <w:sz w:val="17"/>
        </w:rPr>
        <w:t>buildouts</w:t>
      </w:r>
      <w:r>
        <w:rPr>
          <w:sz w:val="17"/>
        </w:rPr>
        <w:t>.</w:t>
      </w:r>
    </w:p>
    <w:p w14:paraId="078B7FC4" w14:textId="77777777" w:rsidR="00B62CC5" w:rsidRDefault="00B62CC5" w:rsidP="00B62CC5">
      <w:pPr>
        <w:pStyle w:val="ListBullet"/>
        <w:numPr>
          <w:ilvl w:val="0"/>
          <w:numId w:val="0"/>
        </w:numPr>
        <w:spacing w:after="0" w:line="240" w:lineRule="auto"/>
        <w:ind w:left="230"/>
      </w:pPr>
    </w:p>
    <w:p w14:paraId="525B10E1" w14:textId="77777777" w:rsidR="00605488" w:rsidRDefault="00000000">
      <w:pPr>
        <w:spacing w:before="40" w:after="20" w:line="240" w:lineRule="auto"/>
      </w:pPr>
      <w:r>
        <w:rPr>
          <w:b/>
        </w:rPr>
        <w:t>EARLIER EXPERIENCE</w:t>
      </w:r>
    </w:p>
    <w:p w14:paraId="0AA373F0" w14:textId="04C5181A" w:rsidR="00605488" w:rsidRDefault="00000000">
      <w:pPr>
        <w:spacing w:after="40" w:line="240" w:lineRule="auto"/>
        <w:rPr>
          <w:sz w:val="17"/>
        </w:rPr>
      </w:pPr>
      <w:r>
        <w:rPr>
          <w:sz w:val="17"/>
        </w:rPr>
        <w:t>Omg! Optical Marketing Group — Retail Designer &amp; Project Manager (May 2014 – June 2016</w:t>
      </w:r>
      <w:r w:rsidR="00001E32">
        <w:rPr>
          <w:sz w:val="17"/>
        </w:rPr>
        <w:t>) | Eastern</w:t>
      </w:r>
      <w:r>
        <w:rPr>
          <w:sz w:val="17"/>
        </w:rPr>
        <w:t xml:space="preserve"> Solutions Group — Designer &amp; Construction Officer (February 2008 – May 2013)</w:t>
      </w:r>
    </w:p>
    <w:p w14:paraId="613193B8" w14:textId="77777777" w:rsidR="00B62CC5" w:rsidRDefault="00B62CC5">
      <w:pPr>
        <w:spacing w:after="40" w:line="240" w:lineRule="auto"/>
      </w:pPr>
    </w:p>
    <w:p w14:paraId="3BA37CC1" w14:textId="77777777" w:rsidR="00605488" w:rsidRDefault="00000000">
      <w:pPr>
        <w:spacing w:before="40" w:after="20" w:line="240" w:lineRule="auto"/>
      </w:pPr>
      <w:r>
        <w:rPr>
          <w:b/>
        </w:rPr>
        <w:t>SELECTED BUILT WORK + AWARDS</w:t>
      </w:r>
    </w:p>
    <w:p w14:paraId="09F5C54B" w14:textId="45EC2ABB" w:rsidR="00605488" w:rsidRDefault="00000000">
      <w:pPr>
        <w:spacing w:after="40" w:line="240" w:lineRule="auto"/>
        <w:rPr>
          <w:sz w:val="16"/>
        </w:rPr>
      </w:pPr>
      <w:r>
        <w:rPr>
          <w:sz w:val="16"/>
        </w:rPr>
        <w:t xml:space="preserve">ALP | Total Product Expo 2026 (Second Best of </w:t>
      </w:r>
      <w:r w:rsidR="00001E32">
        <w:rPr>
          <w:sz w:val="16"/>
        </w:rPr>
        <w:t>Show)</w:t>
      </w:r>
      <w:r>
        <w:rPr>
          <w:sz w:val="16"/>
        </w:rPr>
        <w:t xml:space="preserve"> DryWater | Natural Products Expo West 2026 (Best of </w:t>
      </w:r>
      <w:r w:rsidR="00B62CC5">
        <w:rPr>
          <w:sz w:val="16"/>
        </w:rPr>
        <w:t>Show)</w:t>
      </w:r>
      <w:r>
        <w:rPr>
          <w:sz w:val="16"/>
        </w:rPr>
        <w:t xml:space="preserve"> Ambarella | CES 2026 • Bandai Namco | Anime Expo 2025 • Pixar | D23 Expo 2024 • </w:t>
      </w:r>
      <w:proofErr w:type="spellStart"/>
      <w:r>
        <w:rPr>
          <w:sz w:val="16"/>
        </w:rPr>
        <w:t>Aerolase</w:t>
      </w:r>
      <w:proofErr w:type="spellEnd"/>
      <w:r>
        <w:rPr>
          <w:sz w:val="16"/>
        </w:rPr>
        <w:t xml:space="preserve"> | ASLMS 2024</w:t>
      </w:r>
    </w:p>
    <w:p w14:paraId="1217B24E" w14:textId="77777777" w:rsidR="00B62CC5" w:rsidRDefault="00B62CC5">
      <w:pPr>
        <w:spacing w:after="40" w:line="240" w:lineRule="auto"/>
      </w:pPr>
    </w:p>
    <w:p w14:paraId="349E852B" w14:textId="77777777" w:rsidR="00605488" w:rsidRDefault="00000000">
      <w:pPr>
        <w:spacing w:before="40" w:after="20" w:line="240" w:lineRule="auto"/>
      </w:pPr>
      <w:r>
        <w:rPr>
          <w:b/>
        </w:rPr>
        <w:t>EDUCATION + TOOLS</w:t>
      </w:r>
    </w:p>
    <w:p w14:paraId="4067A1EE" w14:textId="103033AF" w:rsidR="00605488" w:rsidRDefault="00000000">
      <w:pPr>
        <w:spacing w:after="0" w:line="240" w:lineRule="auto"/>
      </w:pPr>
      <w:r>
        <w:rPr>
          <w:sz w:val="16"/>
        </w:rPr>
        <w:t>Bachelor’s degree, Interior Design | Al Ahliyya Amman University (2004–2009</w:t>
      </w:r>
      <w:r w:rsidR="00B62CC5">
        <w:rPr>
          <w:sz w:val="16"/>
        </w:rPr>
        <w:t>) |</w:t>
      </w:r>
      <w:r>
        <w:rPr>
          <w:sz w:val="16"/>
        </w:rPr>
        <w:t xml:space="preserve"> </w:t>
      </w:r>
      <w:proofErr w:type="gramStart"/>
      <w:r>
        <w:rPr>
          <w:sz w:val="16"/>
        </w:rPr>
        <w:t>Associate’s</w:t>
      </w:r>
      <w:proofErr w:type="gramEnd"/>
      <w:r>
        <w:rPr>
          <w:sz w:val="16"/>
        </w:rPr>
        <w:t xml:space="preserve"> degree, Technical Drafting &amp; Design | University of Louisiana at Lafayette Graduate School (2013–2014)</w:t>
      </w:r>
      <w:r>
        <w:rPr>
          <w:sz w:val="16"/>
        </w:rPr>
        <w:br/>
        <w:t xml:space="preserve">SketchUp, V-Ray, KeyShot, SU Podium, Adobe Creative Cloud (Illustrator, Photoshop, InDesign), Adobe Firefly / AI tools, </w:t>
      </w:r>
      <w:r w:rsidR="00B62CC5">
        <w:rPr>
          <w:sz w:val="16"/>
        </w:rPr>
        <w:t xml:space="preserve">Figma, </w:t>
      </w:r>
      <w:r>
        <w:rPr>
          <w:sz w:val="16"/>
        </w:rPr>
        <w:t>Microsoft Office</w:t>
      </w:r>
    </w:p>
    <w:sectPr w:rsidR="00605488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5503798">
    <w:abstractNumId w:val="8"/>
  </w:num>
  <w:num w:numId="2" w16cid:durableId="1398475048">
    <w:abstractNumId w:val="6"/>
  </w:num>
  <w:num w:numId="3" w16cid:durableId="281306270">
    <w:abstractNumId w:val="5"/>
  </w:num>
  <w:num w:numId="4" w16cid:durableId="1605532158">
    <w:abstractNumId w:val="4"/>
  </w:num>
  <w:num w:numId="5" w16cid:durableId="1004362277">
    <w:abstractNumId w:val="7"/>
  </w:num>
  <w:num w:numId="6" w16cid:durableId="331416399">
    <w:abstractNumId w:val="3"/>
  </w:num>
  <w:num w:numId="7" w16cid:durableId="1777098450">
    <w:abstractNumId w:val="2"/>
  </w:num>
  <w:num w:numId="8" w16cid:durableId="66151992">
    <w:abstractNumId w:val="1"/>
  </w:num>
  <w:num w:numId="9" w16cid:durableId="60091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E32"/>
    <w:rsid w:val="00032796"/>
    <w:rsid w:val="00034616"/>
    <w:rsid w:val="0006063C"/>
    <w:rsid w:val="0015074B"/>
    <w:rsid w:val="0029639D"/>
    <w:rsid w:val="00326F90"/>
    <w:rsid w:val="00605488"/>
    <w:rsid w:val="00A57048"/>
    <w:rsid w:val="00AA1D8D"/>
    <w:rsid w:val="00B47730"/>
    <w:rsid w:val="00B62CC5"/>
    <w:rsid w:val="00CB0664"/>
    <w:rsid w:val="00F949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7BEEF9"/>
  <w14:defaultImageDpi w14:val="300"/>
  <w15:docId w15:val="{5CC44577-87E5-4056-893A-8B12EA74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2824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Leo Douglas</cp:lastModifiedBy>
  <cp:revision>3</cp:revision>
  <dcterms:created xsi:type="dcterms:W3CDTF">2026-05-01T20:44:00Z</dcterms:created>
  <dcterms:modified xsi:type="dcterms:W3CDTF">2026-05-01T20:46:00Z</dcterms:modified>
  <cp:category/>
</cp:coreProperties>
</file>